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312" w:afterLines="100"/>
        <w:jc w:val="center"/>
        <w:rPr>
          <w:rFonts w:ascii="宋体" w:hAnsi="宋体"/>
          <w:b/>
          <w:bCs/>
          <w:color w:val="36363d"/>
          <w:sz w:val="36"/>
          <w:szCs w:val="36"/>
        </w:rPr>
      </w:pPr>
      <w:r>
        <w:rPr>
          <w:rFonts w:ascii="宋体" w:hAnsi="宋体" w:hint="eastAsia"/>
          <w:b/>
          <w:bCs/>
          <w:color w:val="36363d"/>
          <w:sz w:val="36"/>
          <w:szCs w:val="36"/>
        </w:rPr>
        <w:t>记得来时路，继续向远方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樊熙鋆，女，汉族，共青团员，天津人，东北师范大学人文学院儿童福祉学院学前教育专业2017级学生。现任院团委学生会文艺部副部长、儿童福祉学院团总支组织部副部长、2017级学前2班班长。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8"/>
          <w:szCs w:val="28"/>
          <w:u w:val="single"/>
        </w:rPr>
      </w:pPr>
      <w:r>
        <w:rPr>
          <w:rFonts w:ascii="宋体" w:hAnsi="宋体" w:hint="eastAsia"/>
          <w:color w:val="36363d"/>
          <w:sz w:val="24"/>
        </w:rPr>
        <w:t>作为新时代有理想、有本领、有担当的新青年，我努力做到敢于突破、敢为人先、超越极限，致力于力德智体美劳全面发展。</w:t>
      </w:r>
    </w:p>
    <w:p>
      <w:pPr>
        <w:pStyle w:val="style0"/>
        <w:spacing w:lineRule="exact" w:line="400"/>
        <w:ind w:firstLine="482" w:firstLineChars="200"/>
        <w:jc w:val="center"/>
        <w:rPr>
          <w:rFonts w:ascii="宋体" w:hAnsi="宋体"/>
          <w:b/>
          <w:bCs/>
          <w:color w:val="36363d"/>
          <w:sz w:val="24"/>
        </w:rPr>
      </w:pPr>
      <w:r>
        <w:rPr>
          <w:rFonts w:ascii="宋体" w:hAnsi="宋体" w:hint="eastAsia"/>
          <w:b/>
          <w:bCs/>
          <w:color w:val="36363d"/>
          <w:sz w:val="24"/>
        </w:rPr>
        <w:t>与历史同向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如果说“组织上入党，一生一次，思想上入党，一生一世”的话，我想我与此的碰撞始于思政课。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在思政课上，我知道了，9</w:t>
      </w:r>
      <w:r>
        <w:rPr>
          <w:rFonts w:ascii="宋体" w:hAnsi="宋体"/>
          <w:color w:val="36363d"/>
          <w:sz w:val="24"/>
        </w:rPr>
        <w:t>8</w:t>
      </w:r>
      <w:r>
        <w:rPr>
          <w:rFonts w:ascii="宋体" w:hAnsi="宋体" w:hint="eastAsia"/>
          <w:color w:val="36363d"/>
          <w:sz w:val="24"/>
        </w:rPr>
        <w:t>年前，我们党从嘉兴南湖出发，200多个政党中最不起眼的一个，旧中国每天成立的组织和解散的组织一样多，但谁也没想到，这个第一次全国代表大会只有13个人的我们，28年后夺取了全国的政权。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在思政课上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我知道了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70</w:t>
      </w:r>
      <w:r>
        <w:rPr>
          <w:rFonts w:ascii="宋体" w:hAnsi="宋体" w:hint="eastAsia"/>
          <w:color w:val="36363d"/>
          <w:sz w:val="24"/>
        </w:rPr>
        <w:t>年前，我们从北京天安门出发，接手一穷二白的中国，开国大典过去了一年，全世界200多个国家中才有18个国家和新中国建交，但谁也没想到，22年后的我们赢得了第三世界国家的76张赞成票，五星红旗飘扬在联合国大厦前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也是在思政课上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我知道了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41</w:t>
      </w:r>
      <w:r>
        <w:rPr>
          <w:rFonts w:ascii="宋体" w:hAnsi="宋体" w:hint="eastAsia"/>
          <w:color w:val="36363d"/>
          <w:sz w:val="24"/>
        </w:rPr>
        <w:t>年前，我们从一篇《实践是检验真理的唯一标准》的评论出发，邓小平同志坐在日本新干线上说“就感到快，有催人跑的意思”，但谁也没想到，这一跑，就跑了4</w:t>
      </w:r>
      <w:r>
        <w:rPr>
          <w:rFonts w:ascii="宋体" w:hAnsi="宋体"/>
          <w:color w:val="36363d"/>
          <w:sz w:val="24"/>
        </w:rPr>
        <w:t>1</w:t>
      </w:r>
      <w:r>
        <w:rPr>
          <w:rFonts w:ascii="宋体" w:hAnsi="宋体" w:hint="eastAsia"/>
          <w:color w:val="36363d"/>
          <w:sz w:val="24"/>
        </w:rPr>
        <w:t>年，这一跑，就跑进了世界舞台的中央。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近百年来，我们的每一次出发，其实都不被人看好，我们用自己的全部努力，向世人宣示“我们究竟能不能”？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思政课给了我历史的思维，总是只有设身处地，才能真正理解那些为人民舍身取义的牺牲，对未来至死不渝的相信。这样的勇敢和笃信，构筑了共产党人的初心和使命，也给了懵懂无知的我，最坚实的人生观底蕴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今天，中国共产党领导中国人民迎来了从站起来、富起来到强起来的伟大飞跃。走在新长征路上的我，总是时时刻刻地反问自己，是否还记得思政老师说的革命先辈们用鲜血构筑的信仰。是否能反思苏联共产党的教训。为什么拥有20万党员时的苏共能够夺取政权，拥有200万党员时的苏共打败了希特勒，而拥有近2000万党员时的苏共却在短时间内分崩离析？</w:t>
      </w:r>
      <w:r>
        <w:rPr>
          <w:rFonts w:ascii="宋体" w:hAnsi="宋体"/>
          <w:color w:val="36363d"/>
          <w:sz w:val="24"/>
        </w:rPr>
        <w:t xml:space="preserve"> 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感谢思政课给了我这样的历史思维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以历史为基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我的人生观不偏不倚</w:t>
      </w:r>
      <w:r>
        <w:rPr>
          <w:rFonts w:ascii="宋体" w:hAnsi="宋体" w:hint="eastAsia"/>
          <w:color w:val="36363d"/>
          <w:sz w:val="24"/>
        </w:rPr>
        <w:t>。</w:t>
      </w:r>
    </w:p>
    <w:p>
      <w:pPr>
        <w:pStyle w:val="style0"/>
        <w:spacing w:lineRule="exact" w:line="400"/>
        <w:ind w:firstLine="482" w:firstLineChars="200"/>
        <w:jc w:val="center"/>
        <w:rPr>
          <w:rFonts w:ascii="宋体" w:hAnsi="宋体"/>
          <w:b/>
          <w:bCs/>
          <w:color w:val="36363d"/>
          <w:sz w:val="24"/>
        </w:rPr>
      </w:pPr>
      <w:r>
        <w:rPr>
          <w:rFonts w:ascii="宋体" w:hAnsi="宋体" w:hint="eastAsia"/>
          <w:b/>
          <w:bCs/>
          <w:color w:val="36363d"/>
          <w:sz w:val="24"/>
        </w:rPr>
        <w:t>与青年同行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/>
          <w:bCs/>
          <w:color w:val="36363d"/>
          <w:sz w:val="24"/>
        </w:rPr>
      </w:pPr>
      <w:r>
        <w:rPr>
          <w:rFonts w:ascii="宋体" w:hAnsi="宋体" w:hint="eastAsia"/>
          <w:bCs/>
          <w:color w:val="36363d"/>
          <w:sz w:val="24"/>
        </w:rPr>
        <w:t>功崇惟志，业广惟勤。一个人所立志向的高度，为志向而努力奋发的程度，决定着人生成就的大小。志贵在立得早、立得长，求得勤、求得坚。</w:t>
      </w:r>
    </w:p>
    <w:p>
      <w:pPr>
        <w:pStyle w:val="style0"/>
        <w:spacing w:lineRule="exact" w:line="400"/>
        <w:ind w:firstLine="480" w:firstLineChars="200"/>
        <w:jc w:val="left"/>
        <w:rPr>
          <w:rFonts w:ascii="宋体" w:hAnsi="宋体"/>
          <w:bCs/>
          <w:color w:val="36363d"/>
          <w:sz w:val="24"/>
        </w:rPr>
      </w:pPr>
      <w:r>
        <w:rPr>
          <w:rFonts w:ascii="宋体" w:hAnsi="宋体" w:hint="eastAsia"/>
          <w:bCs/>
          <w:color w:val="36363d"/>
          <w:sz w:val="24"/>
        </w:rPr>
        <w:t>作为新时代青年中的一员，我时刻谨记习总书记的教诲，志存高远，面向世界、面向现代化、面向未来，面向建设社会主义现代化强国的现实需求，持之以恒地为实现人生梦想挥洒辛勤汗水、付出艰巨努力，做到理想坚定，信念执着，不怕困难，勇于开拓，顽强拼搏，永不气馁，在通往成功的道路上披星戴月、披荆斩棘、勇往直前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在入学以来，在完成本职学生职能的基础上，我在学生干部的身份里，得到了价值的延伸。我积极配合老师工作，仔细传达通知，认真帮同学们改好上交材料的格式，并通过讲解与指导是技能落实到同学个人。在院团委学生会的工作中我学会了严谨与责任，在团总支的工作中我追求创新与实际，使身边人更有效地投入到思政课的学习中，更好的学习了解国家大事。身为学生干部，做好集体中的影响者，发挥好承上启下的作用，要做学生的责任人而不是学生官，期待在接下来的工作中可以更好地发挥自己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我始终坚持，在奉献中铸理想。习近平总书记常常说“青年人要有理想”。这里的理想既是只身赶路时抬头仰望星空的理想，更应该是托底扶弱时伸手弯腰奉献的理想，这是延续了数千年的中国知识分子“修齐治平”的格局和“先忧后乐”的情怀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我始终坚持，在时代中练本领。作为“强国一代”的我们，必须把对未来的不安与恐惧，转化成抓学习、勤学习、善学习的内生动力，根据时代的新要求不断优化知识结构，使时代新知与创新活力内化为成长成才的核心竞争力，用自己的真本领在民族复兴的“推演板”上写下属于“强国一代”的优秀“策论”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我始终坚持，在实干中显担当。 “强国一代”的人生黄金期同与“两个一百年”奋斗目标的轨迹高度吻合，这既是人生最大的幸运，也意味着我们青年一代，必然会经受前所未有的考验。只有保持那么一股拼劲、那么一份革命热情、那么一种担当精神，“强国一代”才能用自己的青春热情书写和见证民族复兴之路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感谢思政课给了我这样的实干思维，以国家为基，我的世界观不骄不躁。</w:t>
      </w:r>
    </w:p>
    <w:p>
      <w:pPr>
        <w:pStyle w:val="style0"/>
        <w:spacing w:lineRule="exact" w:line="400"/>
        <w:ind w:firstLine="482" w:firstLineChars="200"/>
        <w:jc w:val="center"/>
        <w:rPr>
          <w:rFonts w:ascii="宋体" w:hAnsi="宋体"/>
          <w:b/>
          <w:bCs/>
          <w:color w:val="36363d"/>
          <w:sz w:val="24"/>
        </w:rPr>
      </w:pPr>
      <w:r>
        <w:rPr>
          <w:rFonts w:ascii="宋体" w:hAnsi="宋体" w:hint="eastAsia"/>
          <w:b/>
          <w:bCs/>
          <w:color w:val="36363d"/>
          <w:sz w:val="24"/>
        </w:rPr>
        <w:t>与人民同在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在《原理课》上，我们学到了认识与实践之间的辩证关系。让我明白理论最终的任务在于回归实践，指导我们更好地改造现实生活。所以我在学习过程中也格外注重注重知行合一，坚持理论联系实际。在遇到问题后冷静处理，带着对马克思主义理论成果的学习体会，在实践中不断加深理解，更好地消化吸收；也带着社会实践的认知收获、在理论知识中对理检验，更好地推进理论创新、知识更新，下一步我将持之以恒的在实践中不断补充完善自己，提高综合素质，不论是老人还是小孩，都不为辛苦只为他们的笑靥如花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我</w:t>
      </w:r>
      <w:r>
        <w:rPr>
          <w:rFonts w:ascii="宋体" w:hAnsi="宋体" w:hint="eastAsia"/>
          <w:color w:val="36363d"/>
          <w:sz w:val="24"/>
        </w:rPr>
        <w:t>曾看</w:t>
      </w:r>
      <w:r>
        <w:rPr>
          <w:rFonts w:ascii="宋体" w:hAnsi="宋体"/>
          <w:color w:val="36363d"/>
          <w:sz w:val="24"/>
        </w:rPr>
        <w:t>过这样一个</w:t>
      </w:r>
      <w:r>
        <w:rPr>
          <w:rFonts w:ascii="宋体" w:hAnsi="宋体" w:hint="eastAsia"/>
          <w:color w:val="36363d"/>
          <w:sz w:val="24"/>
        </w:rPr>
        <w:t>小的故事：一个10岁的孩子救过很多人，因为在普吉岛散步的时候，他突然发现海水开始冒泡，他学过这个知识，而且把这个知识转化为个人的，所以当他看到这个现象的时候，他马上就知道海啸要来，他就拼命跑，并告诉大家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结果，100多名正在海滩上休闲的人被他救了。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这就是我在思政课上学到的一个观点，一种理论正确与否要由现实的实践来判定。能不能把学到的信息转化为我们自己的，最后应用到实践中，这也是检验我们学习的成果的重要标准。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我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作为未来的幼教从事者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更应以严谨的思维教育孩子</w:t>
      </w:r>
      <w:r>
        <w:rPr>
          <w:rFonts w:ascii="宋体" w:hAnsi="宋体" w:hint="eastAsia"/>
          <w:color w:val="36363d"/>
          <w:sz w:val="24"/>
        </w:rPr>
        <w:t>，梁启超</w:t>
      </w:r>
      <w:r>
        <w:rPr>
          <w:rFonts w:ascii="宋体" w:hAnsi="宋体"/>
          <w:color w:val="36363d"/>
          <w:sz w:val="24"/>
        </w:rPr>
        <w:t>先生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在</w:t>
      </w:r>
      <w:r>
        <w:rPr>
          <w:rFonts w:ascii="宋体" w:hAnsi="宋体" w:hint="eastAsia"/>
          <w:color w:val="36363d"/>
          <w:sz w:val="24"/>
        </w:rPr>
        <w:t>《论幼学》中提出“人生百年，立于幼学”，意思是人生百年，建树立足于幼年所受的教育，我不敢说我今后的职业到底有多伟大，但是我知道，我将影响一代又一代的未来青年。在此，我郑重承诺，一旦从事幼教事业，我将永不负人民所托，投入全部的精力，让祖国的花朵竞相绽放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/>
          <w:color w:val="36363d"/>
          <w:sz w:val="24"/>
        </w:rPr>
        <w:t>感谢思政课给了我这样的实践和严谨思维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以人民为基</w:t>
      </w:r>
      <w:r>
        <w:rPr>
          <w:rFonts w:ascii="宋体" w:hAnsi="宋体" w:hint="eastAsia"/>
          <w:color w:val="36363d"/>
          <w:sz w:val="24"/>
        </w:rPr>
        <w:t>，</w:t>
      </w:r>
      <w:r>
        <w:rPr>
          <w:rFonts w:ascii="宋体" w:hAnsi="宋体"/>
          <w:color w:val="36363d"/>
          <w:sz w:val="24"/>
        </w:rPr>
        <w:t>我的价值观不卑不亢</w:t>
      </w:r>
      <w:r>
        <w:rPr>
          <w:rFonts w:ascii="宋体" w:hAnsi="宋体" w:hint="eastAsia"/>
          <w:color w:val="36363d"/>
          <w:sz w:val="24"/>
        </w:rPr>
        <w:t>。</w:t>
      </w:r>
    </w:p>
    <w:bookmarkStart w:id="0" w:name="_GoBack"/>
    <w:bookmarkEnd w:id="0"/>
    <w:p>
      <w:pPr>
        <w:pStyle w:val="style0"/>
        <w:spacing w:lineRule="exact" w:line="400"/>
        <w:ind w:firstLine="482" w:firstLineChars="200"/>
        <w:rPr>
          <w:rFonts w:ascii="宋体" w:hAnsi="宋体"/>
          <w:b/>
          <w:bCs/>
          <w:color w:val="36363d"/>
          <w:sz w:val="24"/>
        </w:rPr>
      </w:pP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梁启超在1900年所做的《少年中国说》率先把少年与国家绑定在一起，“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作为新时代有理想、有本领、 有担当的新青年，我立志眼</w:t>
      </w:r>
      <w:r>
        <w:rPr>
          <w:rFonts w:ascii="宋体" w:hAnsi="宋体"/>
          <w:color w:val="36363d"/>
          <w:sz w:val="24"/>
        </w:rPr>
        <w:t>界不拘泥于此，心承的是祖国的河山，</w:t>
      </w:r>
      <w:r>
        <w:rPr>
          <w:rFonts w:ascii="宋体" w:hAnsi="宋体" w:hint="eastAsia"/>
          <w:color w:val="36363d"/>
          <w:sz w:val="24"/>
        </w:rPr>
        <w:t>肩负</w:t>
      </w:r>
      <w:r>
        <w:rPr>
          <w:rFonts w:ascii="宋体" w:hAnsi="宋体"/>
          <w:color w:val="36363d"/>
          <w:sz w:val="24"/>
        </w:rPr>
        <w:t>的是祖国的未来。</w:t>
      </w:r>
      <w:r>
        <w:rPr>
          <w:rFonts w:ascii="宋体" w:hAnsi="宋体" w:hint="eastAsia"/>
          <w:color w:val="36363d"/>
          <w:sz w:val="24"/>
        </w:rPr>
        <w:t>我</w:t>
      </w:r>
      <w:r>
        <w:rPr>
          <w:rFonts w:ascii="宋体" w:hAnsi="宋体"/>
          <w:color w:val="36363d"/>
          <w:sz w:val="24"/>
        </w:rPr>
        <w:t>深知对于当代青年而言，</w:t>
      </w:r>
      <w:r>
        <w:rPr>
          <w:rFonts w:ascii="宋体" w:hAnsi="宋体" w:hint="eastAsia"/>
          <w:color w:val="36363d"/>
          <w:sz w:val="24"/>
        </w:rPr>
        <w:t>我</w:t>
      </w:r>
      <w:r>
        <w:rPr>
          <w:rFonts w:ascii="宋体" w:hAnsi="宋体"/>
          <w:color w:val="36363d"/>
          <w:sz w:val="24"/>
        </w:rPr>
        <w:t>们无法找到历史与个人生活之间有效的关联，</w:t>
      </w:r>
      <w:r>
        <w:rPr>
          <w:rFonts w:ascii="宋体" w:hAnsi="宋体" w:hint="eastAsia"/>
          <w:color w:val="36363d"/>
          <w:sz w:val="24"/>
        </w:rPr>
        <w:t>我们</w:t>
      </w:r>
      <w:r>
        <w:rPr>
          <w:rFonts w:ascii="宋体" w:hAnsi="宋体"/>
          <w:color w:val="36363d"/>
          <w:sz w:val="24"/>
        </w:rPr>
        <w:t>们无法在大环境下找到自己的存在感。但如今中国之责任不在他人，</w:t>
      </w:r>
      <w:r>
        <w:rPr>
          <w:rFonts w:ascii="宋体" w:hAnsi="宋体" w:hint="eastAsia"/>
          <w:color w:val="36363d"/>
          <w:sz w:val="24"/>
        </w:rPr>
        <w:t>而</w:t>
      </w:r>
      <w:r>
        <w:rPr>
          <w:rFonts w:ascii="宋体" w:hAnsi="宋体"/>
          <w:color w:val="36363d"/>
          <w:sz w:val="24"/>
        </w:rPr>
        <w:t>在</w:t>
      </w:r>
      <w:r>
        <w:rPr>
          <w:rFonts w:ascii="宋体" w:hAnsi="宋体" w:hint="eastAsia"/>
          <w:color w:val="36363d"/>
          <w:sz w:val="24"/>
        </w:rPr>
        <w:t>我一</w:t>
      </w:r>
      <w:r>
        <w:rPr>
          <w:rFonts w:ascii="宋体" w:hAnsi="宋体"/>
          <w:color w:val="36363d"/>
          <w:sz w:val="24"/>
        </w:rPr>
        <w:t>身，后来者已进步，则国之强盛指日可待。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>风雨兼程中，我始终期待并等待着志同道合的人，相遇着也离别着，怀着想念，期待重逢。</w:t>
      </w:r>
    </w:p>
    <w:p>
      <w:pPr>
        <w:pStyle w:val="style0"/>
        <w:spacing w:lineRule="exact" w:line="400"/>
        <w:ind w:firstLine="480" w:firstLineChars="200"/>
        <w:rPr>
          <w:rFonts w:ascii="宋体" w:hAnsi="宋体"/>
          <w:color w:val="36363d"/>
          <w:sz w:val="24"/>
        </w:rPr>
      </w:pPr>
      <w:r>
        <w:rPr>
          <w:rFonts w:ascii="宋体" w:hAnsi="宋体" w:hint="eastAsia"/>
          <w:color w:val="36363d"/>
          <w:sz w:val="24"/>
        </w:rPr>
        <w:t xml:space="preserve">感谢思政课带给我的成长，始于思政课，但不止于思政课，思政课程虽会暂告一段落，但自己的求学探索不会止步。  </w:t>
      </w:r>
    </w:p>
    <w:sectPr>
      <w:headerReference w:type="default" r:id="rId2"/>
      <w:footerReference w:type="default" r:id="rId3"/>
      <w:pgSz w:w="11906" w:h="16838" w:orient="portrait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cs="宋体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Words>2676</Words>
  <Pages>1</Pages>
  <Characters>2707</Characters>
  <Application>WPS Office</Application>
  <DocSecurity>0</DocSecurity>
  <Paragraphs>36</Paragraphs>
  <ScaleCrop>false</ScaleCrop>
  <LinksUpToDate>false</LinksUpToDate>
  <CharactersWithSpaces>2712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2019-03-31T15:00:00Z</dcterms:created>
  <dc:creator>lenovo</dc:creator>
  <lastModifiedBy>OPPO R11</lastModifiedBy>
  <dcterms:modified xsi:type="dcterms:W3CDTF">2019-05-08T11:52:51Z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