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225"/>
        <w:gridCol w:w="1426"/>
        <w:gridCol w:w="2404"/>
      </w:tblGrid>
      <w:tr w14:paraId="7614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7917A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第六届</w:t>
            </w:r>
            <w:r>
              <w:rPr>
                <w:rFonts w:hint="eastAsia" w:ascii="宋体"/>
                <w:b/>
                <w:sz w:val="28"/>
                <w:szCs w:val="21"/>
              </w:rPr>
              <w:t>全国幼儿教师专业基本功比赛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--教学活动设计</w:t>
            </w:r>
          </w:p>
        </w:tc>
      </w:tr>
      <w:tr w14:paraId="549D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9FAF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参赛作品名称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BD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《重踏长征路》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9C99"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参赛作者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张佳璇</w:t>
            </w:r>
          </w:p>
        </w:tc>
      </w:tr>
      <w:tr w14:paraId="7133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1035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省市+单位名称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93D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吉林省长春市长春人文学院</w:t>
            </w:r>
          </w:p>
        </w:tc>
      </w:tr>
      <w:tr w14:paraId="68C7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EB52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教学领域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8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健康领域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7FA93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年龄段/班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4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大班（5-6岁）</w:t>
            </w:r>
          </w:p>
        </w:tc>
      </w:tr>
      <w:tr w14:paraId="432E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1909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设计意图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3-6岁儿童学习与发展指南》中指出：5-6岁幼儿可以进行走、跑、跳、攀、爬等丰富多样的身体活动。本次活动融入爱国主义精神，并且让幼儿在游戏中锻炼，在运动中成长，学习红军不怕困难、不怕累的精神，培养孩子热爱祖国、积极进取、勇敢坚强的品质。恰逢祖国七十五周年华诞，为了让幼儿了解红军长征的艰苦历程，铭记伟大英雄和革命先烈，将爱国主义的种子从小深埋在幼儿心中，做到了把爱国主题教育和丰富多彩的体能游戏有机结合。</w:t>
            </w:r>
          </w:p>
        </w:tc>
      </w:tr>
      <w:tr w14:paraId="72AC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51A5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活动目标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9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1.知道红军长征的艰难历程。</w:t>
            </w:r>
          </w:p>
          <w:p w14:paraId="2B58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2.发展跑、跳、钻、攀、爬等基本运动能力，提高身体协调性。</w:t>
            </w:r>
          </w:p>
          <w:p w14:paraId="39D1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3.愿意参加体育活动并能坚持完成，初步萌发民族自豪感。</w:t>
            </w:r>
          </w:p>
        </w:tc>
      </w:tr>
      <w:tr w14:paraId="749D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6803"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  <w:lang w:val="en-US" w:eastAsia="zh-CN"/>
              </w:rPr>
              <w:t>重点难点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活动重点：幼儿可以感受到红军长征的艰辛，萌发民族自豪感。</w:t>
            </w:r>
          </w:p>
          <w:p w14:paraId="15B4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活动难点：幼儿愿意参加体能活动并坚持下来完成行进路线。</w:t>
            </w:r>
          </w:p>
        </w:tc>
      </w:tr>
      <w:tr w14:paraId="6FF5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2B2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活动准备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0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物质准备：1.场地准备：空旷的草地、沙地、木棍、绳索、架子、网布</w:t>
            </w:r>
          </w:p>
          <w:p w14:paraId="1FFF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2.服饰准备：运动装、运动鞋</w:t>
            </w:r>
          </w:p>
          <w:p w14:paraId="3276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3.其他：长征路线图、医疗箱</w:t>
            </w:r>
          </w:p>
          <w:p w14:paraId="1A6D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经验准备：幼儿了解过红军长征的故事。</w:t>
            </w:r>
          </w:p>
        </w:tc>
      </w:tr>
      <w:tr w14:paraId="5E18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58D2B"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活动过程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AA69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（一）开始部分：情景导入，引出主题</w:t>
            </w:r>
          </w:p>
          <w:p w14:paraId="0606AEF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教师带领幼儿激情朗读《七律·长征》，展示长征路线图，渲染现场庄严的氛围，引出长征主题，给幼儿奠定情景基础。</w:t>
            </w:r>
          </w:p>
          <w:p w14:paraId="7E007E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03120" cy="2621280"/>
                  <wp:effectExtent l="0" t="0" r="508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262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左图，长征路线图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 w14:paraId="06D655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师：为了保存力量，拯救国家，红军开启了长征。中央红军大概走了多远的路?经过了哪几个重要节点呢？</w:t>
            </w:r>
          </w:p>
          <w:p w14:paraId="424DAB2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幼：两万五千里。过草地、爬雪山、飞夺泸定桥、巧渡金沙江。</w:t>
            </w:r>
          </w:p>
          <w:p w14:paraId="61A0B5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师：今天我们变成“小红军”也开感受一下长征精神！那么让我们进行热身，接着前往空旷的草地，一起体验红军的长征历程吧。</w:t>
            </w:r>
          </w:p>
          <w:p w14:paraId="07E9D79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随后，带幼儿简单热身，避免幼儿在活动过程拉伤。</w:t>
            </w:r>
          </w:p>
          <w:p w14:paraId="32BCF0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（二）基本部分：身临其境，重踏长征路</w:t>
            </w:r>
          </w:p>
          <w:p w14:paraId="11B35D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1.介绍重要节点</w:t>
            </w:r>
          </w:p>
          <w:p w14:paraId="534C4C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师：首先是过草地，小朋友们需要在规定时间内跑过草地区域，然后是爬雪山，需要依靠攀或者爬的动作技能，翻越过我们的“雪山”，接着，是“飞夺泸定桥”，小朋友们依次跳过桥板，即可到达最后的“巧渡金沙江”，网布将模拟江水，小朋友们需要钻过网布，克服江水的阻碍，最终视为胜利。</w:t>
            </w:r>
          </w:p>
          <w:p w14:paraId="2D1F16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2.实战演练</w:t>
            </w:r>
          </w:p>
          <w:p w14:paraId="232A9D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幼儿分组进行，模拟红军长征途中的各个小队开始按照各自的路线行进。</w:t>
            </w:r>
          </w:p>
          <w:p w14:paraId="29964E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师：红军长征不是一个人的孤军奋战，大家在行进过程中，一定要注意自己小组的成员是否跟着队伍，整个组成员到达终点，才能视为胜利。</w:t>
            </w:r>
          </w:p>
          <w:p w14:paraId="42B1B7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3.鼓励幼儿团队协作</w:t>
            </w:r>
          </w:p>
          <w:p w14:paraId="0ECAEA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老师指导幼儿正确行进方式，在保证幼儿自身安全，可以继续进行活动的前提下，鼓励幼儿坚持下来，引导他们进行团队协作，培养互帮互助的品质。</w:t>
            </w:r>
          </w:p>
          <w:p w14:paraId="165A5F3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（三）结束部分：总结活动，进行延伸</w:t>
            </w:r>
          </w:p>
          <w:p w14:paraId="33FF42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教师与幼儿一起回顾活动过程，讨论他们在游戏中的表现和体验，引导幼儿表达对长征历史的认识和爱国情感，对幼儿的表现给予积极的评价和鼓励。</w:t>
            </w:r>
          </w:p>
          <w:p w14:paraId="46FAC2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师：今天大家都坚持完成了咱们模拟的长征路线，大家都非常棒，可是我们知道当时真正的环境要比我们今天模拟的更加艰难，所以小朋友们一定要记得红军们不怕困难的精神，珍惜现在的美好生活。</w:t>
            </w:r>
          </w:p>
          <w:p w14:paraId="706AE4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鼓励幼儿回家后与家人分享长征故事，加深对历史的理解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0BD7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6A56">
            <w:pPr>
              <w:autoSpaceDN w:val="0"/>
              <w:spacing w:line="360" w:lineRule="auto"/>
              <w:jc w:val="center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活动反</w:t>
            </w:r>
            <w:r>
              <w:rPr>
                <w:rFonts w:hint="eastAsia"/>
                <w:sz w:val="20"/>
                <w:szCs w:val="20"/>
              </w:rPr>
              <w:t>思</w:t>
            </w:r>
          </w:p>
        </w:tc>
        <w:tc>
          <w:tcPr>
            <w:tcW w:w="8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1.活动具备生活化和可行性</w:t>
            </w:r>
          </w:p>
          <w:p w14:paraId="5601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本次活动以《3-6岁儿童学习与发展指南》为参考，根据幼儿年龄阶段，可以完成一系列的身体活动，恰逢建国七十五周年，和红色故事相结合设计教学活动，既能加强锻炼幼儿的体能，又能培养幼儿的民族自豪感。</w:t>
            </w:r>
          </w:p>
          <w:p w14:paraId="1A7B3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2.对于幼儿的意义</w:t>
            </w:r>
          </w:p>
          <w:p w14:paraId="6303C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本次活动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发展幼儿的跑、跳、钻、攀、爬等基本运动能力，在增强体质的同时，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培养孩子热爱祖国、积极进取、勇敢坚强、互帮互助的品质，使幼儿初步萌发民族自豪感。</w:t>
            </w:r>
          </w:p>
          <w:p w14:paraId="58D3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3.教师的表述</w:t>
            </w:r>
          </w:p>
          <w:p w14:paraId="56AF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default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教学过程中应尽量减少口头语的使用，应该用幼儿能听懂的话，尽可能简洁地开展教育活动。</w:t>
            </w:r>
            <w:bookmarkEnd w:id="0"/>
          </w:p>
        </w:tc>
      </w:tr>
    </w:tbl>
    <w:p w14:paraId="68F03263">
      <w:pPr>
        <w:spacing w:line="360" w:lineRule="auto"/>
        <w:rPr>
          <w:color w:val="FF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E07E">
    <w:pPr>
      <w:pStyle w:val="4"/>
    </w:pPr>
    <w:r>
      <w:drawing>
        <wp:inline distT="0" distB="0" distL="0" distR="0">
          <wp:extent cx="1799590" cy="508000"/>
          <wp:effectExtent l="0" t="0" r="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2UxOGNmOTdmODMyMjc1Njk3MDYwYzg5ZGMwNTUifQ=="/>
  </w:docVars>
  <w:rsids>
    <w:rsidRoot w:val="4C0A38FF"/>
    <w:rsid w:val="00050D3D"/>
    <w:rsid w:val="000B095A"/>
    <w:rsid w:val="001539DC"/>
    <w:rsid w:val="00154F79"/>
    <w:rsid w:val="00164303"/>
    <w:rsid w:val="00192F9C"/>
    <w:rsid w:val="00284661"/>
    <w:rsid w:val="003610F8"/>
    <w:rsid w:val="00386AAC"/>
    <w:rsid w:val="003901E4"/>
    <w:rsid w:val="00391B52"/>
    <w:rsid w:val="003F7255"/>
    <w:rsid w:val="0043661F"/>
    <w:rsid w:val="00475473"/>
    <w:rsid w:val="004D2314"/>
    <w:rsid w:val="004D260F"/>
    <w:rsid w:val="004F0788"/>
    <w:rsid w:val="00502CDD"/>
    <w:rsid w:val="00512AF1"/>
    <w:rsid w:val="005B7A80"/>
    <w:rsid w:val="005C285D"/>
    <w:rsid w:val="00607AF1"/>
    <w:rsid w:val="00636823"/>
    <w:rsid w:val="00672E3D"/>
    <w:rsid w:val="006938B0"/>
    <w:rsid w:val="006B57A4"/>
    <w:rsid w:val="006B58F3"/>
    <w:rsid w:val="006D33FB"/>
    <w:rsid w:val="006F6FF5"/>
    <w:rsid w:val="00712A53"/>
    <w:rsid w:val="00733E61"/>
    <w:rsid w:val="007534BE"/>
    <w:rsid w:val="007621AD"/>
    <w:rsid w:val="007A036E"/>
    <w:rsid w:val="007F5C70"/>
    <w:rsid w:val="00846FCC"/>
    <w:rsid w:val="00857276"/>
    <w:rsid w:val="008A5298"/>
    <w:rsid w:val="008B2A5B"/>
    <w:rsid w:val="008B4B6C"/>
    <w:rsid w:val="00904371"/>
    <w:rsid w:val="0099065D"/>
    <w:rsid w:val="00A25195"/>
    <w:rsid w:val="00AA00B1"/>
    <w:rsid w:val="00B236EC"/>
    <w:rsid w:val="00B91558"/>
    <w:rsid w:val="00BD0553"/>
    <w:rsid w:val="00BD1179"/>
    <w:rsid w:val="00C0039C"/>
    <w:rsid w:val="00C06780"/>
    <w:rsid w:val="00C56A52"/>
    <w:rsid w:val="00CB2F80"/>
    <w:rsid w:val="00CD07D8"/>
    <w:rsid w:val="00CE37D7"/>
    <w:rsid w:val="00D0604E"/>
    <w:rsid w:val="00D067F2"/>
    <w:rsid w:val="00D3450C"/>
    <w:rsid w:val="00D34EDD"/>
    <w:rsid w:val="00D65900"/>
    <w:rsid w:val="00DA595F"/>
    <w:rsid w:val="00DE4255"/>
    <w:rsid w:val="00ED416C"/>
    <w:rsid w:val="00F045EA"/>
    <w:rsid w:val="00F4462C"/>
    <w:rsid w:val="00F639C2"/>
    <w:rsid w:val="00F664AB"/>
    <w:rsid w:val="00F73162"/>
    <w:rsid w:val="00F86C37"/>
    <w:rsid w:val="00FA20B9"/>
    <w:rsid w:val="00FB1BEC"/>
    <w:rsid w:val="061673F9"/>
    <w:rsid w:val="0F593DC1"/>
    <w:rsid w:val="11A55D7B"/>
    <w:rsid w:val="181938C7"/>
    <w:rsid w:val="19FA76C4"/>
    <w:rsid w:val="1CBC720A"/>
    <w:rsid w:val="26D71D07"/>
    <w:rsid w:val="27752C15"/>
    <w:rsid w:val="284E3FB2"/>
    <w:rsid w:val="2A330AAA"/>
    <w:rsid w:val="2D245161"/>
    <w:rsid w:val="3337209B"/>
    <w:rsid w:val="37A14914"/>
    <w:rsid w:val="37E935CB"/>
    <w:rsid w:val="39D80DA3"/>
    <w:rsid w:val="457071E0"/>
    <w:rsid w:val="4828724F"/>
    <w:rsid w:val="48BA073F"/>
    <w:rsid w:val="4C0A38FF"/>
    <w:rsid w:val="4C4204BE"/>
    <w:rsid w:val="4DC8550F"/>
    <w:rsid w:val="4F493E2C"/>
    <w:rsid w:val="4F8D320A"/>
    <w:rsid w:val="51286D35"/>
    <w:rsid w:val="56B73335"/>
    <w:rsid w:val="5F7338BA"/>
    <w:rsid w:val="650E0A5D"/>
    <w:rsid w:val="65BA35B0"/>
    <w:rsid w:val="6FE06E7D"/>
    <w:rsid w:val="708E696D"/>
    <w:rsid w:val="709D410D"/>
    <w:rsid w:val="755C40D0"/>
    <w:rsid w:val="78647E89"/>
    <w:rsid w:val="7F3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1500</Words>
  <Characters>1521</Characters>
  <Lines>3</Lines>
  <Paragraphs>1</Paragraphs>
  <TotalTime>107</TotalTime>
  <ScaleCrop>false</ScaleCrop>
  <LinksUpToDate>false</LinksUpToDate>
  <CharactersWithSpaces>1521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2021-01-22T06:15:00Z</dcterms:created>
  <dc:creator>86175</dc:creator>
  <cp:lastModifiedBy>蓝若冰</cp:lastModifiedBy>
  <dcterms:modified xsi:type="dcterms:W3CDTF">2024-11-15T15:06:08Z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962C2A1C96BA47EF93DB3AA45E8223A6_13</vt:lpwstr>
  </property>
</Properties>
</file>